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0C" w:rsidRDefault="00C1680C" w:rsidP="00C1680C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C1680C" w:rsidRDefault="00C1680C" w:rsidP="00C1680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Общественного совета по проведению независимой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 качества условий оказания услуг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организациями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расположенными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1680C" w:rsidRDefault="00C1680C" w:rsidP="00C168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80C" w:rsidRDefault="00C1680C" w:rsidP="00C1680C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680C" w:rsidRDefault="00C1680C" w:rsidP="00C1680C">
      <w:pPr>
        <w:spacing w:after="0" w:line="240" w:lineRule="auto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 августа  2019 г.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р.п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урки</w:t>
      </w:r>
      <w:proofErr w:type="spellEnd"/>
    </w:p>
    <w:p w:rsidR="00C1680C" w:rsidRDefault="00C1680C" w:rsidP="00C1680C">
      <w:pPr>
        <w:tabs>
          <w:tab w:val="left" w:pos="4820"/>
        </w:tabs>
        <w:spacing w:after="0"/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11.40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актовый зал администрации района</w:t>
      </w:r>
    </w:p>
    <w:p w:rsidR="00C1680C" w:rsidRDefault="00C1680C" w:rsidP="00C1680C">
      <w:pPr>
        <w:ind w:left="31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C1680C" w:rsidRPr="00C1680C" w:rsidRDefault="00C1680C" w:rsidP="00C1680C">
      <w:pPr>
        <w:spacing w:after="0"/>
        <w:ind w:left="31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1680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Присутствовали</w:t>
      </w:r>
      <w:proofErr w:type="spellEnd"/>
      <w:r w:rsidRPr="00C1680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:</w:t>
      </w:r>
      <w:r w:rsidRPr="00C1680C"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9390"/>
      </w:tblGrid>
      <w:tr w:rsidR="00C1680C" w:rsidTr="00C1680C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1680C" w:rsidRDefault="00C168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C1680C" w:rsidRDefault="00C1680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680C" w:rsidTr="00C1680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0C" w:rsidRDefault="00C168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C1680C" w:rsidRPr="00C1680C" w:rsidRDefault="00C1680C" w:rsidP="00C168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Костина Марина Владимировна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-  заместитель директора ГАУ </w:t>
            </w:r>
            <w:proofErr w:type="gramStart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«Центр социальной защиты населения </w:t>
            </w:r>
            <w:proofErr w:type="spellStart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C1680C" w:rsidRPr="00C1680C" w:rsidRDefault="00C1680C" w:rsidP="00C168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 председатель Общественного совета</w:t>
            </w:r>
          </w:p>
          <w:p w:rsidR="00C1680C" w:rsidRPr="00C1680C" w:rsidRDefault="00C1680C" w:rsidP="00C168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Смирнова Марина Александровна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- ведущий инспектор ТКУ СО «ЦЗН </w:t>
            </w:r>
            <w:proofErr w:type="spellStart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 - заместитель председателя общественного совета</w:t>
            </w:r>
          </w:p>
          <w:p w:rsidR="00C1680C" w:rsidRPr="00C1680C" w:rsidRDefault="00C1680C" w:rsidP="00C168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Мышляева</w:t>
            </w:r>
            <w:proofErr w:type="spellEnd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Сергеевна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-  секретарь общественного совета</w:t>
            </w:r>
          </w:p>
          <w:p w:rsidR="00C1680C" w:rsidRPr="00C1680C" w:rsidRDefault="00C1680C" w:rsidP="00C168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Федотова Татьяна Николаевна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-ч</w:t>
            </w:r>
            <w:proofErr w:type="gramEnd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 общественного совета </w:t>
            </w:r>
            <w:proofErr w:type="spellStart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C1680C" w:rsidRPr="00C1680C" w:rsidRDefault="00C1680C" w:rsidP="00C168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Аверьянова Ирина Алексеевна</w:t>
            </w:r>
          </w:p>
          <w:p w:rsidR="00C1680C" w:rsidRDefault="00C1680C" w:rsidP="00C1680C">
            <w:pPr>
              <w:jc w:val="both"/>
              <w:rPr>
                <w:sz w:val="28"/>
                <w:szCs w:val="28"/>
                <w:lang w:eastAsia="ru-RU"/>
              </w:rPr>
            </w:pPr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- фельдшер доврачебного кабинета ГУЗ СО «</w:t>
            </w:r>
            <w:proofErr w:type="spellStart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Турковская</w:t>
            </w:r>
            <w:proofErr w:type="spellEnd"/>
            <w:r w:rsidRPr="00C168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РБ»</w:t>
            </w:r>
          </w:p>
        </w:tc>
      </w:tr>
      <w:tr w:rsidR="00C1680C" w:rsidTr="00C1680C">
        <w:trPr>
          <w:trHeight w:val="34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80C" w:rsidRDefault="00C1680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1680C" w:rsidTr="00C1680C">
        <w:trPr>
          <w:trHeight w:val="9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680C" w:rsidRDefault="00C1680C"/>
        </w:tc>
      </w:tr>
    </w:tbl>
    <w:p w:rsidR="00C1680C" w:rsidRDefault="00C1680C" w:rsidP="00C1680C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заседания:</w:t>
      </w:r>
    </w:p>
    <w:p w:rsidR="00C1680C" w:rsidRDefault="00C1680C" w:rsidP="00C1680C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выборе оператора по проведению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оценки  качества условий оказания услуг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расположенными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C1680C" w:rsidRDefault="00C1680C" w:rsidP="00C1680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680C" w:rsidRDefault="00C1680C" w:rsidP="00C1680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СЛУШАЛИ: 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С вступительным словом выступила </w:t>
      </w:r>
      <w:r>
        <w:rPr>
          <w:rFonts w:ascii="Times New Roman" w:eastAsia="Times New Roman" w:hAnsi="Times New Roman"/>
          <w:sz w:val="28"/>
          <w:szCs w:val="28"/>
        </w:rPr>
        <w:t>Костина М.В.</w:t>
      </w:r>
      <w:r>
        <w:rPr>
          <w:rFonts w:ascii="Times New Roman" w:eastAsia="Times New Roman" w:hAnsi="Times New Roman"/>
          <w:sz w:val="28"/>
          <w:szCs w:val="28"/>
        </w:rPr>
        <w:t xml:space="preserve">  председатель Общественного совета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 проведению независимой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качества  условий оказания услуг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на территории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Марина Владимировна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довела</w:t>
      </w:r>
      <w:r>
        <w:rPr>
          <w:rFonts w:ascii="Times New Roman" w:eastAsia="Times New Roman" w:hAnsi="Times New Roman"/>
          <w:sz w:val="28"/>
          <w:szCs w:val="28"/>
        </w:rPr>
        <w:t xml:space="preserve"> информацию по вопросу необходимости выбора оператора, который будет проводить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независимую оценку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 условий оказания услуг организациями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на территории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вопросу, обозначенному в повестке дня,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Шаболдин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начальника управления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представил</w:t>
      </w:r>
      <w:r>
        <w:rPr>
          <w:rFonts w:ascii="Times New Roman" w:eastAsia="Times New Roman" w:hAnsi="Times New Roman"/>
          <w:sz w:val="28"/>
          <w:szCs w:val="28"/>
        </w:rPr>
        <w:t xml:space="preserve"> на рассмотрение членам Общественного совета перечень операторов Саратовской области: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Автономная некоммерческая организация «Центр региональных политических исследований» г. Саратов;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ООО «Лаборатория-С» г. Саратов;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«Статус Групп» г. Саратов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80C" w:rsidRDefault="00C1680C" w:rsidP="00C168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Автономная некоммерческая организация «Центр региональных политических исследований» г. Саратов;</w:t>
      </w:r>
    </w:p>
    <w:p w:rsidR="00C1680C" w:rsidRDefault="00C1680C" w:rsidP="00C168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«ЗА» - 5</w:t>
      </w:r>
    </w:p>
    <w:p w:rsidR="00C1680C" w:rsidRDefault="00C1680C" w:rsidP="00C168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нет.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ООО «Лаборатория-С» г. Саратов;</w:t>
      </w:r>
    </w:p>
    <w:p w:rsidR="00C1680C" w:rsidRDefault="00C1680C" w:rsidP="00C168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- 0</w:t>
      </w:r>
    </w:p>
    <w:p w:rsidR="00C1680C" w:rsidRDefault="00C1680C" w:rsidP="00C168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- 5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«Статус Групп» г. Саратов</w:t>
      </w:r>
    </w:p>
    <w:p w:rsidR="00C1680C" w:rsidRDefault="00C1680C" w:rsidP="00C168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- 0</w:t>
      </w:r>
    </w:p>
    <w:p w:rsidR="00C1680C" w:rsidRDefault="00C1680C" w:rsidP="00C1680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- 5</w:t>
      </w:r>
    </w:p>
    <w:p w:rsidR="00C1680C" w:rsidRDefault="00C1680C" w:rsidP="00C16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80C" w:rsidRDefault="00C1680C" w:rsidP="00C168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ОБЩЕСТВЕНН</w:t>
      </w:r>
      <w:r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СОВЕТ РЕШИЛ:</w:t>
      </w:r>
    </w:p>
    <w:p w:rsidR="00C1680C" w:rsidRDefault="00C1680C" w:rsidP="00C1680C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1.  Утвердить: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оператора по проведению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оценки  качества условий оказа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услуг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расположенными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-</w:t>
      </w:r>
      <w:r>
        <w:rPr>
          <w:rFonts w:ascii="Times New Roman" w:hAnsi="Times New Roman"/>
          <w:sz w:val="28"/>
          <w:szCs w:val="28"/>
          <w:lang w:eastAsia="ar-SA"/>
        </w:rPr>
        <w:t xml:space="preserve"> Автономная некоммерческая организация «Центр региональных политических исследований» г. Саратов;</w:t>
      </w:r>
    </w:p>
    <w:p w:rsidR="00C1680C" w:rsidRDefault="00C1680C" w:rsidP="00C1680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Общественного совета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C1680C" w:rsidRDefault="00C1680C" w:rsidP="00C1680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680C" w:rsidRDefault="00C1680C" w:rsidP="00C1680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680C" w:rsidRDefault="00C1680C" w:rsidP="00C1680C">
      <w:pPr>
        <w:shd w:val="clear" w:color="auto" w:fill="FFFFFF"/>
        <w:tabs>
          <w:tab w:val="left" w:pos="6096"/>
          <w:tab w:val="right" w:pos="10174"/>
        </w:tabs>
        <w:spacing w:after="0" w:line="240" w:lineRule="auto"/>
        <w:ind w:right="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80C" w:rsidRDefault="00C1680C" w:rsidP="00C1680C">
      <w:pPr>
        <w:shd w:val="clear" w:color="auto" w:fill="FFFFFF"/>
        <w:tabs>
          <w:tab w:val="left" w:pos="4820"/>
          <w:tab w:val="right" w:pos="10174"/>
        </w:tabs>
        <w:spacing w:after="0" w:line="240" w:lineRule="auto"/>
        <w:ind w:right="3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80C" w:rsidRDefault="00C1680C" w:rsidP="00C16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1680C" w:rsidRDefault="00C1680C" w:rsidP="00C168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М.В. Костина</w:t>
      </w:r>
    </w:p>
    <w:p w:rsidR="00C1680C" w:rsidRDefault="00C1680C" w:rsidP="00C16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</w:p>
    <w:p w:rsidR="00C1680C" w:rsidRDefault="00C1680C" w:rsidP="00C1680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b/>
          <w:sz w:val="28"/>
          <w:szCs w:val="28"/>
        </w:rPr>
        <w:t>Мышляева</w:t>
      </w:r>
      <w:bookmarkStart w:id="0" w:name="_GoBack"/>
      <w:bookmarkEnd w:id="0"/>
      <w:proofErr w:type="spellEnd"/>
    </w:p>
    <w:p w:rsidR="00C1680C" w:rsidRDefault="00C1680C" w:rsidP="00C1680C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680C" w:rsidRDefault="00C1680C" w:rsidP="00C1680C">
      <w:pPr>
        <w:rPr>
          <w:rFonts w:ascii="Times New Roman" w:hAnsi="Times New Roman"/>
          <w:sz w:val="28"/>
          <w:szCs w:val="28"/>
        </w:rPr>
      </w:pPr>
    </w:p>
    <w:p w:rsidR="002E28AB" w:rsidRDefault="002E28AB"/>
    <w:sectPr w:rsidR="002E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89"/>
    <w:rsid w:val="00220D89"/>
    <w:rsid w:val="002E28AB"/>
    <w:rsid w:val="00C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2019-08-28T04:57:00Z</dcterms:created>
  <dcterms:modified xsi:type="dcterms:W3CDTF">2019-08-28T05:05:00Z</dcterms:modified>
</cp:coreProperties>
</file>